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36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Miguel Rosa dos Santos, 8 anos, Autista com Altas habilidades e superdotação, AH/SD; Sócios-Mirim AEITA 2022; Aluno ouvinte do programa de Pós-Graduação em Física na Unesp - Universidade do Estado de São Paulo Campus Presidente Prudente; Membro das sociedades de alto QI Mensa e IIS - Infinity International Society; Multimedalhista Olímpico nacional e internacional; Palestrante científico; Cientista Cidadão NASA/IASC/MCTI; Destaque Internacional no Star Kids Awards - Categoria Ciências Espaciais e Astronomia; Embaixador Mirim do Observatório Anwar Dahma de Presidente Prudente/SP; Embaixador Olímpico Amplexo Edu; Membro do Clube de Ciências Nicolinha &amp; Kids; apaixonado pelas Ciências Espaciais, Física Quântica, Robótica.e STEM.</w:t>
      </w:r>
    </w:p>
    <w:p w:rsidR="00000000" w:rsidDel="00000000" w:rsidP="00000000" w:rsidRDefault="00000000" w:rsidRPr="00000000" w14:paraId="00000002">
      <w:pPr>
        <w:spacing w:line="36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Desde bebê não gostava de contato físico, tinha seletividade alimentar, andava nas pontas dos pés, não mantinha contato visual, e tinha hiper foco em números e organizar brinquedos;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com 2 anos começou o hiper foco em dinossauros, blocos de montar e quebra cabeças,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aos 4 anos montou o primeiro projeto de robótica, um veículo movido a energia solar,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também as 4 montou um quebra cabeça de 5 mil peças sozinho, foi a partir desse momento que começaram os questionamentos sobre o autismo,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só frequentou regularmente a escola com 7 anos por conta do problema cardíaco, nunca teve déficit de aprendizagem, aprendeu a ler e escrever sozinho;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aos 7 veio o laudo do autismo e a hipótese de superdotação;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 foi aos 7 que conquistou o prêmio que mudou a sua vida: o Prêmio Sócios-Mirins AEITA Associação dos Engenheiros do ITA – Instituto Tecnológico da Aeronáutica.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Em 2022 foi conhecer o polo aeroespacial brasileiro em São José dos Campos, conheceu o ITA, Embraer, Avibras, INPE, SIATT,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Ganhou mentoria com O engenheiro Aeroespacial Danilo Miranda;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Depois do prêmio, começou a participar de olimpíadas cientificas, clube Nicolinha, palestras e oficinas de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STEM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Em 2023 se tornou cientista Cidadão da NASA/IASC/MCTI, descobrindo 44 asteroides no Programa Caça Asteroides;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 segundo semestre de 2023 recebeu um prêmio de honra ao mérito da Unesp de Presidente Prudente, e começou a realizar aulas com o Professor DR, Antonio Tomazzeli de impressão 3D;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Participou da 20ª Semana Nacional de Ciência e Tecnologia em Brasília onde foi condecorado com medalha;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Foi convidado a participar do Prêmio Sócios-Mirins 2023 como mentor, indo novamente a São José dos Campos e conhecendo novos lugares do polo aeroespacial;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Em 2024 iniciou como aluno ouvinte na pós-graduação em Física na Unesp de Presidente Prudente;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Agora em março, foi nomeado pela secretário de Turismo e Cultura Yuri Reis como  Embaixador do Observatório Anwar Dahma da Cidade da Criança em Presidente Prudente.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Seu projeto de vida é ser engenheiro aeroespacial, e para isso vem se dedicando aos estudos, e realizando diversos cursos na área das Ciências Espaciais e da física.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Gosta de strogonoff de frango, de brincar de jogos de tabuleiro, lego e desenvolver projetos e construir invenções.</w:t>
      </w:r>
    </w:p>
    <w:sectPr>
      <w:pgSz w:h="16838" w:w="11906" w:orient="portrait"/>
      <w:pgMar w:bottom="1417" w:top="709" w:left="709" w:right="566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ptos"/>
  <w:font w:name="Play"/>
  <w:font w:name="Arial"/>
  <w:font w:name="Noto Sans Symbols"/>
  <w:font w:name="Courier New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ptos" w:cs="Aptos" w:eastAsia="Aptos" w:hAnsi="Aptos"/>
        <w:sz w:val="22"/>
        <w:szCs w:val="22"/>
        <w:lang w:val="pt-B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